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1C031" w14:textId="144892F9" w:rsidR="00C350A6" w:rsidRDefault="00091B6D">
      <w:pPr>
        <w:spacing w:before="62"/>
        <w:ind w:left="104"/>
        <w:rPr>
          <w:rFonts w:ascii="Arial"/>
          <w:sz w:val="14"/>
        </w:rPr>
      </w:pPr>
      <w:r>
        <w:rPr>
          <w:rFonts w:ascii="Arial"/>
          <w:spacing w:val="-1"/>
          <w:sz w:val="14"/>
        </w:rPr>
        <w:t>LOCAL</w:t>
      </w:r>
      <w:r>
        <w:rPr>
          <w:rFonts w:ascii="Arial"/>
          <w:spacing w:val="-8"/>
          <w:sz w:val="14"/>
        </w:rPr>
        <w:t xml:space="preserve"> </w:t>
      </w:r>
      <w:r>
        <w:rPr>
          <w:rFonts w:ascii="Arial"/>
          <w:spacing w:val="-1"/>
          <w:sz w:val="14"/>
        </w:rPr>
        <w:t>FORM</w:t>
      </w:r>
      <w:r>
        <w:rPr>
          <w:rFonts w:ascii="Arial"/>
          <w:spacing w:val="-10"/>
          <w:sz w:val="14"/>
        </w:rPr>
        <w:t xml:space="preserve"> </w:t>
      </w:r>
      <w:r>
        <w:rPr>
          <w:rFonts w:ascii="Arial"/>
          <w:sz w:val="14"/>
        </w:rPr>
        <w:t>4001-1</w:t>
      </w:r>
    </w:p>
    <w:p w14:paraId="3F3B0E88" w14:textId="3B6E0697" w:rsidR="006C1632" w:rsidRDefault="006C1632">
      <w:pPr>
        <w:spacing w:before="62"/>
        <w:ind w:left="104"/>
        <w:rPr>
          <w:rFonts w:ascii="Arial" w:eastAsia="Arial" w:hAnsi="Arial" w:cs="Arial"/>
          <w:sz w:val="14"/>
          <w:szCs w:val="14"/>
        </w:rPr>
      </w:pPr>
      <w:r>
        <w:rPr>
          <w:rFonts w:ascii="Arial"/>
          <w:sz w:val="14"/>
        </w:rPr>
        <w:t>REVISED 3/2020</w:t>
      </w:r>
      <w:bookmarkStart w:id="0" w:name="_GoBack"/>
      <w:bookmarkEnd w:id="0"/>
    </w:p>
    <w:p w14:paraId="6096E799" w14:textId="77777777" w:rsidR="00C350A6" w:rsidRDefault="00091B6D">
      <w:pPr>
        <w:spacing w:before="6"/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183FC395" w14:textId="77777777" w:rsidR="00C350A6" w:rsidRDefault="00091B6D">
      <w:pPr>
        <w:pStyle w:val="Heading1"/>
        <w:spacing w:line="204" w:lineRule="exact"/>
        <w:ind w:left="817" w:right="5366"/>
        <w:rPr>
          <w:b w:val="0"/>
          <w:bCs w:val="0"/>
        </w:rPr>
      </w:pPr>
      <w:r>
        <w:rPr>
          <w:spacing w:val="-1"/>
        </w:rPr>
        <w:t>UNITED</w:t>
      </w:r>
      <w:r>
        <w:rPr>
          <w:spacing w:val="-14"/>
        </w:rPr>
        <w:t xml:space="preserve"> </w:t>
      </w:r>
      <w:r>
        <w:rPr>
          <w:spacing w:val="-1"/>
        </w:rPr>
        <w:t>STATES</w:t>
      </w:r>
      <w:r>
        <w:rPr>
          <w:spacing w:val="-13"/>
        </w:rPr>
        <w:t xml:space="preserve"> </w:t>
      </w:r>
      <w:r>
        <w:rPr>
          <w:spacing w:val="-1"/>
        </w:rPr>
        <w:t>BANKRUPTCY</w:t>
      </w:r>
      <w:r>
        <w:rPr>
          <w:spacing w:val="-14"/>
        </w:rPr>
        <w:t xml:space="preserve"> </w:t>
      </w:r>
      <w:r>
        <w:rPr>
          <w:spacing w:val="-1"/>
        </w:rPr>
        <w:t>COURT</w:t>
      </w:r>
      <w:r>
        <w:rPr>
          <w:spacing w:val="23"/>
          <w:w w:val="99"/>
        </w:rPr>
        <w:t xml:space="preserve"> </w:t>
      </w:r>
      <w:r>
        <w:rPr>
          <w:spacing w:val="-1"/>
        </w:rPr>
        <w:t>DISTRICT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MINNESOTA</w:t>
      </w:r>
    </w:p>
    <w:p w14:paraId="613EED4A" w14:textId="77777777" w:rsidR="00C350A6" w:rsidRDefault="00C350A6">
      <w:pPr>
        <w:spacing w:line="204" w:lineRule="exact"/>
        <w:sectPr w:rsidR="00C350A6">
          <w:type w:val="continuous"/>
          <w:pgSz w:w="15840" w:h="12240" w:orient="landscape"/>
          <w:pgMar w:top="660" w:right="460" w:bottom="280" w:left="460" w:header="720" w:footer="720" w:gutter="0"/>
          <w:cols w:num="2" w:space="720" w:equalWidth="0">
            <w:col w:w="1483" w:space="3782"/>
            <w:col w:w="9655"/>
          </w:cols>
        </w:sectPr>
      </w:pPr>
    </w:p>
    <w:p w14:paraId="462218A2" w14:textId="77777777" w:rsidR="00C350A6" w:rsidRDefault="00091B6D">
      <w:pPr>
        <w:tabs>
          <w:tab w:val="left" w:pos="11623"/>
        </w:tabs>
        <w:spacing w:line="210" w:lineRule="exact"/>
        <w:ind w:left="823"/>
        <w:rPr>
          <w:rFonts w:ascii="Arial" w:eastAsia="Arial" w:hAnsi="Arial" w:cs="Arial"/>
        </w:rPr>
      </w:pPr>
      <w:r>
        <w:rPr>
          <w:rFonts w:ascii="Arial"/>
        </w:rPr>
        <w:t>In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re:</w:t>
      </w:r>
      <w:r>
        <w:rPr>
          <w:rFonts w:ascii="Arial"/>
        </w:rPr>
        <w:tab/>
        <w:t>Case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No.</w:t>
      </w:r>
    </w:p>
    <w:p w14:paraId="2517D625" w14:textId="77777777" w:rsidR="00C350A6" w:rsidRDefault="00091B6D">
      <w:pPr>
        <w:spacing w:before="155" w:line="232" w:lineRule="exact"/>
        <w:ind w:left="1543"/>
        <w:rPr>
          <w:rFonts w:ascii="Arial" w:eastAsia="Arial" w:hAnsi="Arial" w:cs="Arial"/>
        </w:rPr>
      </w:pPr>
      <w:r>
        <w:rPr>
          <w:rFonts w:ascii="Arial"/>
        </w:rPr>
        <w:t>Debtors.</w:t>
      </w:r>
    </w:p>
    <w:p w14:paraId="1E7F145F" w14:textId="77777777" w:rsidR="00C350A6" w:rsidRDefault="00091B6D">
      <w:pPr>
        <w:spacing w:line="225" w:lineRule="exact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LOAN</w:t>
      </w:r>
      <w:r>
        <w:rPr>
          <w:rFonts w:ascii="Arial"/>
          <w:b/>
          <w:spacing w:val="-17"/>
        </w:rPr>
        <w:t xml:space="preserve"> </w:t>
      </w:r>
      <w:r>
        <w:rPr>
          <w:rFonts w:ascii="Arial"/>
          <w:b/>
          <w:spacing w:val="-1"/>
        </w:rPr>
        <w:t>HISTORY</w:t>
      </w:r>
    </w:p>
    <w:p w14:paraId="0C3D4C91" w14:textId="74F95914" w:rsidR="00C350A6" w:rsidRDefault="00091B6D">
      <w:pPr>
        <w:pStyle w:val="BodyText"/>
        <w:spacing w:before="133"/>
        <w:ind w:left="104"/>
        <w:rPr>
          <w:spacing w:val="-1"/>
        </w:rPr>
      </w:pPr>
      <w:r>
        <w:rPr>
          <w:spacing w:val="-1"/>
        </w:rPr>
        <w:t>Begin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5"/>
        </w:rPr>
        <w:t xml:space="preserve"> </w:t>
      </w:r>
      <w:r>
        <w:rPr>
          <w:spacing w:val="-1"/>
        </w:rPr>
        <w:t>history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date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first</w:t>
      </w:r>
      <w:r>
        <w:rPr>
          <w:spacing w:val="-6"/>
        </w:rPr>
        <w:t xml:space="preserve"> </w:t>
      </w:r>
      <w:r>
        <w:rPr>
          <w:spacing w:val="-1"/>
        </w:rPr>
        <w:t>default</w:t>
      </w:r>
      <w:r>
        <w:rPr>
          <w:spacing w:val="-5"/>
        </w:rPr>
        <w:t xml:space="preserve"> </w:t>
      </w:r>
      <w:r>
        <w:rPr>
          <w:spacing w:val="-1"/>
        </w:rPr>
        <w:t>related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current</w:t>
      </w:r>
      <w:r>
        <w:rPr>
          <w:spacing w:val="-5"/>
        </w:rPr>
        <w:t xml:space="preserve"> </w:t>
      </w:r>
      <w:r>
        <w:rPr>
          <w:spacing w:val="-1"/>
        </w:rPr>
        <w:t>default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claimed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motion.</w:t>
      </w:r>
    </w:p>
    <w:p w14:paraId="1CDB38F9" w14:textId="77777777" w:rsidR="00352E7D" w:rsidRDefault="00352E7D">
      <w:pPr>
        <w:pStyle w:val="BodyText"/>
        <w:spacing w:before="133"/>
        <w:ind w:left="104"/>
      </w:pPr>
    </w:p>
    <w:p w14:paraId="26AF182A" w14:textId="77777777" w:rsidR="00C350A6" w:rsidRDefault="00C350A6">
      <w:pPr>
        <w:spacing w:before="4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Ind w:w="-28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080"/>
        <w:gridCol w:w="1710"/>
        <w:gridCol w:w="3240"/>
        <w:gridCol w:w="2250"/>
        <w:gridCol w:w="1710"/>
        <w:gridCol w:w="1440"/>
        <w:gridCol w:w="1260"/>
        <w:gridCol w:w="1410"/>
      </w:tblGrid>
      <w:tr w:rsidR="00352E7D" w14:paraId="594A4283" w14:textId="77777777" w:rsidTr="00D12B53">
        <w:trPr>
          <w:trHeight w:hRule="exact" w:val="576"/>
        </w:trPr>
        <w:tc>
          <w:tcPr>
            <w:tcW w:w="7110" w:type="dxa"/>
            <w:gridSpan w:val="4"/>
            <w:tcBorders>
              <w:bottom w:val="single" w:sz="18" w:space="0" w:color="000000"/>
              <w:right w:val="single" w:sz="8" w:space="0" w:color="000000"/>
            </w:tcBorders>
            <w:vAlign w:val="center"/>
          </w:tcPr>
          <w:p w14:paraId="0BA50F70" w14:textId="77777777" w:rsidR="00352E7D" w:rsidRDefault="00352E7D" w:rsidP="0031365E">
            <w:pPr>
              <w:jc w:val="center"/>
            </w:pPr>
          </w:p>
        </w:tc>
        <w:tc>
          <w:tcPr>
            <w:tcW w:w="8070" w:type="dxa"/>
            <w:gridSpan w:val="5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75F1D376" w14:textId="303E0017" w:rsidR="00352E7D" w:rsidRDefault="00352E7D" w:rsidP="0031365E">
            <w:pPr>
              <w:jc w:val="center"/>
            </w:pPr>
            <w:r>
              <w:t>CHARGES</w:t>
            </w:r>
          </w:p>
        </w:tc>
      </w:tr>
      <w:tr w:rsidR="00352E7D" w14:paraId="580B09C1" w14:textId="77777777" w:rsidTr="00D12B53">
        <w:trPr>
          <w:trHeight w:hRule="exact" w:val="937"/>
        </w:trPr>
        <w:tc>
          <w:tcPr>
            <w:tcW w:w="108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2EE0E" w14:textId="1295BD6C" w:rsidR="00352E7D" w:rsidRPr="00EB1B07" w:rsidRDefault="00352E7D" w:rsidP="003136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B07">
              <w:rPr>
                <w:rFonts w:ascii="Arial" w:hAnsi="Arial" w:cs="Arial"/>
                <w:sz w:val="20"/>
                <w:szCs w:val="20"/>
              </w:rPr>
              <w:t>Date payment due</w:t>
            </w:r>
          </w:p>
          <w:p w14:paraId="32B5F532" w14:textId="77777777" w:rsidR="00352E7D" w:rsidRPr="00EB1B07" w:rsidRDefault="00352E7D" w:rsidP="0031365E">
            <w:pPr>
              <w:jc w:val="center"/>
              <w:rPr>
                <w:sz w:val="20"/>
                <w:szCs w:val="20"/>
              </w:rPr>
            </w:pPr>
          </w:p>
          <w:p w14:paraId="7A2E9B89" w14:textId="67333645" w:rsidR="00352E7D" w:rsidRPr="00EB1B07" w:rsidRDefault="00352E7D" w:rsidP="0031365E">
            <w:pPr>
              <w:pStyle w:val="TableParagraph"/>
              <w:spacing w:before="92"/>
              <w:ind w:left="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B1B07">
              <w:rPr>
                <w:rFonts w:ascii="Arial"/>
                <w:spacing w:val="-1"/>
                <w:sz w:val="20"/>
                <w:szCs w:val="20"/>
              </w:rPr>
              <w:t>due</w:t>
            </w:r>
          </w:p>
        </w:tc>
        <w:tc>
          <w:tcPr>
            <w:tcW w:w="108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7DC62" w14:textId="7B83A6E1" w:rsidR="00352E7D" w:rsidRPr="00EB1B07" w:rsidRDefault="00352E7D" w:rsidP="0031365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1B07">
              <w:rPr>
                <w:rFonts w:ascii="Arial" w:hAnsi="Arial" w:cs="Arial"/>
                <w:color w:val="000000" w:themeColor="text1"/>
                <w:sz w:val="20"/>
                <w:szCs w:val="20"/>
              </w:rPr>
              <w:t>Date payment received</w:t>
            </w:r>
          </w:p>
          <w:p w14:paraId="1D24C96C" w14:textId="44FE3F86" w:rsidR="00352E7D" w:rsidRPr="00EB1B07" w:rsidRDefault="00352E7D" w:rsidP="0031365E">
            <w:pPr>
              <w:pStyle w:val="TableParagraph"/>
              <w:spacing w:before="130" w:line="191" w:lineRule="auto"/>
              <w:ind w:left="99" w:right="552" w:hanging="1"/>
              <w:jc w:val="center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26B36" w14:textId="76586BDD" w:rsidR="00352E7D" w:rsidRPr="00EB1B07" w:rsidRDefault="00CC659B" w:rsidP="003136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B07">
              <w:rPr>
                <w:rFonts w:ascii="Arial" w:hAnsi="Arial" w:cs="Arial"/>
                <w:sz w:val="20"/>
                <w:szCs w:val="20"/>
              </w:rPr>
              <w:t>Date to which payment applied (</w:t>
            </w:r>
            <w:proofErr w:type="spellStart"/>
            <w:r w:rsidRPr="00EB1B07">
              <w:rPr>
                <w:rFonts w:ascii="Arial" w:hAnsi="Arial" w:cs="Arial"/>
                <w:sz w:val="20"/>
                <w:szCs w:val="20"/>
              </w:rPr>
              <w:t>mo</w:t>
            </w:r>
            <w:proofErr w:type="spellEnd"/>
            <w:r w:rsidRPr="00EB1B07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B1B07">
              <w:rPr>
                <w:rFonts w:ascii="Arial" w:hAnsi="Arial" w:cs="Arial"/>
                <w:sz w:val="20"/>
                <w:szCs w:val="20"/>
              </w:rPr>
              <w:t>yr</w:t>
            </w:r>
            <w:proofErr w:type="spellEnd"/>
            <w:r w:rsidRPr="00EB1B0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24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1DEC3" w14:textId="598B4066" w:rsidR="00352E7D" w:rsidRPr="00EB1B07" w:rsidRDefault="00352E7D" w:rsidP="003136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B07">
              <w:rPr>
                <w:rFonts w:ascii="Arial" w:hAnsi="Arial" w:cs="Arial"/>
                <w:sz w:val="20"/>
                <w:szCs w:val="20"/>
              </w:rPr>
              <w:t>Amount</w:t>
            </w:r>
            <w:r w:rsidRPr="00EB1B0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B1B07">
              <w:rPr>
                <w:rFonts w:ascii="Arial" w:hAnsi="Arial" w:cs="Arial"/>
                <w:sz w:val="20"/>
                <w:szCs w:val="20"/>
              </w:rPr>
              <w:t>rec’d from</w:t>
            </w:r>
            <w:r w:rsidRPr="00EB1B07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EB1B07">
              <w:rPr>
                <w:rFonts w:ascii="Arial" w:hAnsi="Arial" w:cs="Arial"/>
                <w:sz w:val="20"/>
                <w:szCs w:val="20"/>
              </w:rPr>
              <w:t>Debtor(s)</w:t>
            </w:r>
          </w:p>
        </w:tc>
        <w:tc>
          <w:tcPr>
            <w:tcW w:w="225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BD2C0" w14:textId="5C58C7C0" w:rsidR="00352E7D" w:rsidRPr="00EB1B07" w:rsidRDefault="00352E7D" w:rsidP="0031365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B1B07">
              <w:rPr>
                <w:rFonts w:ascii="Arial" w:hAnsi="Arial" w:cs="Arial"/>
                <w:sz w:val="20"/>
                <w:szCs w:val="20"/>
              </w:rPr>
              <w:t>Monthly</w:t>
            </w:r>
            <w:r w:rsidRPr="00EB1B0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B1B07">
              <w:rPr>
                <w:rFonts w:ascii="Arial" w:hAnsi="Arial" w:cs="Arial"/>
                <w:sz w:val="20"/>
                <w:szCs w:val="20"/>
              </w:rPr>
              <w:t>amount</w:t>
            </w:r>
            <w:r w:rsidRPr="00EB1B0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B1B07">
              <w:rPr>
                <w:rFonts w:ascii="Arial" w:hAnsi="Arial" w:cs="Arial"/>
                <w:sz w:val="20"/>
                <w:szCs w:val="20"/>
              </w:rPr>
              <w:t>due</w:t>
            </w:r>
            <w:r w:rsidRPr="00EB1B07">
              <w:rPr>
                <w:rFonts w:ascii="Arial" w:hAnsi="Arial" w:cs="Arial"/>
                <w:spacing w:val="22"/>
                <w:w w:val="99"/>
                <w:sz w:val="20"/>
                <w:szCs w:val="20"/>
              </w:rPr>
              <w:t xml:space="preserve">: </w:t>
            </w:r>
            <w:r w:rsidRPr="00EB1B07">
              <w:rPr>
                <w:rFonts w:ascii="Arial" w:hAnsi="Arial" w:cs="Arial"/>
                <w:sz w:val="20"/>
                <w:szCs w:val="20"/>
              </w:rPr>
              <w:t>Principal + Interest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10FE1" w14:textId="55AB6B69" w:rsidR="00352E7D" w:rsidRPr="00EB1B07" w:rsidRDefault="00352E7D" w:rsidP="0031365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B1B07">
              <w:rPr>
                <w:rFonts w:ascii="Arial" w:hAnsi="Arial" w:cs="Arial"/>
                <w:sz w:val="20"/>
                <w:szCs w:val="20"/>
              </w:rPr>
              <w:t>Monthly</w:t>
            </w:r>
            <w:r w:rsidRPr="00EB1B07">
              <w:rPr>
                <w:rFonts w:ascii="Arial" w:hAnsi="Arial" w:cs="Arial"/>
                <w:spacing w:val="-15"/>
                <w:sz w:val="20"/>
                <w:szCs w:val="20"/>
              </w:rPr>
              <w:t xml:space="preserve"> a</w:t>
            </w:r>
            <w:r w:rsidRPr="00EB1B07">
              <w:rPr>
                <w:rFonts w:ascii="Arial" w:hAnsi="Arial" w:cs="Arial"/>
                <w:sz w:val="20"/>
                <w:szCs w:val="20"/>
              </w:rPr>
              <w:t>mount</w:t>
            </w:r>
            <w:r w:rsidRPr="00EB1B07">
              <w:rPr>
                <w:rFonts w:ascii="Arial" w:hAnsi="Arial" w:cs="Arial"/>
                <w:spacing w:val="21"/>
                <w:w w:val="99"/>
                <w:sz w:val="20"/>
                <w:szCs w:val="20"/>
              </w:rPr>
              <w:t xml:space="preserve"> due: </w:t>
            </w:r>
            <w:r w:rsidRPr="00EB1B07">
              <w:rPr>
                <w:rFonts w:ascii="Arial" w:hAnsi="Arial" w:cs="Arial"/>
                <w:sz w:val="20"/>
                <w:szCs w:val="20"/>
              </w:rPr>
              <w:t>Escrow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ADA42" w14:textId="5865A36F" w:rsidR="00352E7D" w:rsidRPr="00EB1B07" w:rsidRDefault="00352E7D" w:rsidP="0031365E">
            <w:pPr>
              <w:jc w:val="center"/>
              <w:rPr>
                <w:rFonts w:ascii="Arial" w:hAnsi="Arial" w:cs="Arial"/>
                <w:spacing w:val="21"/>
                <w:w w:val="99"/>
                <w:sz w:val="20"/>
                <w:szCs w:val="20"/>
              </w:rPr>
            </w:pPr>
            <w:r w:rsidRPr="00EB1B07">
              <w:rPr>
                <w:rFonts w:ascii="Arial" w:hAnsi="Arial" w:cs="Arial"/>
                <w:sz w:val="20"/>
                <w:szCs w:val="20"/>
              </w:rPr>
              <w:t>Amount</w:t>
            </w:r>
            <w:r w:rsidRPr="00EB1B07">
              <w:rPr>
                <w:rFonts w:ascii="Arial" w:hAnsi="Arial" w:cs="Arial"/>
                <w:spacing w:val="-12"/>
                <w:sz w:val="20"/>
                <w:szCs w:val="20"/>
              </w:rPr>
              <w:t xml:space="preserve"> d</w:t>
            </w:r>
            <w:r w:rsidRPr="00EB1B07">
              <w:rPr>
                <w:rFonts w:ascii="Arial" w:hAnsi="Arial" w:cs="Arial"/>
                <w:sz w:val="20"/>
                <w:szCs w:val="20"/>
              </w:rPr>
              <w:t>ue</w:t>
            </w:r>
            <w:r w:rsidRPr="00EB1B07">
              <w:rPr>
                <w:rFonts w:ascii="Arial" w:hAnsi="Arial" w:cs="Arial"/>
                <w:spacing w:val="21"/>
                <w:w w:val="99"/>
                <w:sz w:val="20"/>
                <w:szCs w:val="20"/>
              </w:rPr>
              <w:t xml:space="preserve">: </w:t>
            </w:r>
          </w:p>
          <w:p w14:paraId="73FAF597" w14:textId="660FA480" w:rsidR="00352E7D" w:rsidRPr="00EB1B07" w:rsidRDefault="00352E7D" w:rsidP="0031365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B1B07">
              <w:rPr>
                <w:rFonts w:ascii="Arial" w:hAnsi="Arial" w:cs="Arial"/>
                <w:sz w:val="20"/>
                <w:szCs w:val="20"/>
              </w:rPr>
              <w:t>Late</w:t>
            </w:r>
            <w:r w:rsidRPr="00EB1B07">
              <w:rPr>
                <w:rFonts w:ascii="Arial" w:hAnsi="Arial" w:cs="Arial"/>
                <w:spacing w:val="-10"/>
                <w:sz w:val="20"/>
                <w:szCs w:val="20"/>
              </w:rPr>
              <w:t xml:space="preserve"> f</w:t>
            </w:r>
            <w:r w:rsidRPr="00EB1B07">
              <w:rPr>
                <w:rFonts w:ascii="Arial" w:hAnsi="Arial" w:cs="Arial"/>
                <w:sz w:val="20"/>
                <w:szCs w:val="20"/>
              </w:rPr>
              <w:t>ees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B5B85B" w14:textId="465EACB1" w:rsidR="00352E7D" w:rsidRPr="00EB1B07" w:rsidRDefault="00352E7D" w:rsidP="0031365E">
            <w:pPr>
              <w:jc w:val="center"/>
              <w:rPr>
                <w:rFonts w:ascii="Arial" w:hAnsi="Arial" w:cs="Arial"/>
                <w:spacing w:val="-9"/>
                <w:sz w:val="20"/>
                <w:szCs w:val="20"/>
              </w:rPr>
            </w:pPr>
            <w:r w:rsidRPr="00EB1B07">
              <w:rPr>
                <w:rFonts w:ascii="Arial" w:hAnsi="Arial" w:cs="Arial"/>
                <w:sz w:val="20"/>
                <w:szCs w:val="20"/>
              </w:rPr>
              <w:t>Amount</w:t>
            </w:r>
            <w:r w:rsidRPr="00EB1B07">
              <w:rPr>
                <w:rFonts w:ascii="Arial" w:hAnsi="Arial" w:cs="Arial"/>
                <w:spacing w:val="-9"/>
                <w:sz w:val="20"/>
                <w:szCs w:val="20"/>
              </w:rPr>
              <w:t xml:space="preserve"> d</w:t>
            </w:r>
            <w:r w:rsidRPr="00EB1B07">
              <w:rPr>
                <w:rFonts w:ascii="Arial" w:hAnsi="Arial" w:cs="Arial"/>
                <w:sz w:val="20"/>
                <w:szCs w:val="20"/>
              </w:rPr>
              <w:t>ue:</w:t>
            </w:r>
            <w:r w:rsidRPr="00EB1B0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</w:p>
          <w:p w14:paraId="7DAC8D4D" w14:textId="4BD1389E" w:rsidR="00352E7D" w:rsidRPr="00EB1B07" w:rsidRDefault="00352E7D" w:rsidP="0031365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B1B07">
              <w:rPr>
                <w:rFonts w:ascii="Arial" w:hAnsi="Arial" w:cs="Arial"/>
                <w:sz w:val="20"/>
                <w:szCs w:val="20"/>
              </w:rPr>
              <w:t>Other</w:t>
            </w:r>
            <w:r w:rsidRPr="00EB1B07">
              <w:rPr>
                <w:rFonts w:ascii="Arial" w:hAnsi="Arial" w:cs="Arial"/>
                <w:spacing w:val="22"/>
                <w:w w:val="99"/>
                <w:sz w:val="20"/>
                <w:szCs w:val="20"/>
              </w:rPr>
              <w:t xml:space="preserve"> c</w:t>
            </w:r>
            <w:r w:rsidRPr="00EB1B07">
              <w:rPr>
                <w:rFonts w:ascii="Arial" w:hAnsi="Arial" w:cs="Arial"/>
                <w:sz w:val="20"/>
                <w:szCs w:val="20"/>
              </w:rPr>
              <w:t>harge*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A3EEA" w14:textId="77777777" w:rsidR="00352E7D" w:rsidRDefault="00352E7D" w:rsidP="0031365E">
            <w:pPr>
              <w:jc w:val="center"/>
            </w:pPr>
            <w:r>
              <w:t xml:space="preserve">Description of </w:t>
            </w:r>
          </w:p>
          <w:p w14:paraId="4F8F70D2" w14:textId="72117CE6" w:rsidR="00352E7D" w:rsidRDefault="00352E7D" w:rsidP="0031365E">
            <w:pPr>
              <w:jc w:val="center"/>
            </w:pPr>
            <w:r>
              <w:t>charge</w:t>
            </w:r>
          </w:p>
        </w:tc>
      </w:tr>
      <w:tr w:rsidR="00352E7D" w14:paraId="2DB3300A" w14:textId="77777777" w:rsidTr="00352E7D">
        <w:trPr>
          <w:trHeight w:hRule="exact" w:val="295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20961" w14:textId="77777777" w:rsidR="00352E7D" w:rsidRPr="00CC659B" w:rsidRDefault="00352E7D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B349F" w14:textId="77777777" w:rsidR="00352E7D" w:rsidRDefault="00352E7D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A2D8B" w14:textId="77777777" w:rsidR="00352E7D" w:rsidRDefault="00352E7D"/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EA708" w14:textId="7F47CE81" w:rsidR="00352E7D" w:rsidRDefault="00352E7D"/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A9AC0" w14:textId="77777777" w:rsidR="00352E7D" w:rsidRDefault="00352E7D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F7E1C" w14:textId="77777777" w:rsidR="00352E7D" w:rsidRDefault="00352E7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5C126" w14:textId="77777777" w:rsidR="00352E7D" w:rsidRDefault="00352E7D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FCBDB" w14:textId="77777777" w:rsidR="00352E7D" w:rsidRDefault="00352E7D"/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6F3E2" w14:textId="77777777" w:rsidR="00352E7D" w:rsidRDefault="00352E7D"/>
        </w:tc>
      </w:tr>
      <w:tr w:rsidR="00352E7D" w14:paraId="74827AD4" w14:textId="77777777" w:rsidTr="00352E7D">
        <w:trPr>
          <w:trHeight w:hRule="exact" w:val="295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6AE1F" w14:textId="77777777" w:rsidR="00352E7D" w:rsidRDefault="00352E7D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0CA8B" w14:textId="77777777" w:rsidR="00352E7D" w:rsidRDefault="00352E7D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E909D" w14:textId="77777777" w:rsidR="00352E7D" w:rsidRDefault="00352E7D"/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2C7D6" w14:textId="6741D894" w:rsidR="00352E7D" w:rsidRDefault="00352E7D"/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917CA" w14:textId="77777777" w:rsidR="00352E7D" w:rsidRDefault="00352E7D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258F4" w14:textId="77777777" w:rsidR="00352E7D" w:rsidRDefault="00352E7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B67CD" w14:textId="77777777" w:rsidR="00352E7D" w:rsidRDefault="00352E7D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A082D" w14:textId="77777777" w:rsidR="00352E7D" w:rsidRDefault="00352E7D"/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B3FBE" w14:textId="77777777" w:rsidR="00352E7D" w:rsidRDefault="00352E7D"/>
        </w:tc>
      </w:tr>
      <w:tr w:rsidR="00352E7D" w14:paraId="607A5EBE" w14:textId="77777777" w:rsidTr="00352E7D">
        <w:trPr>
          <w:trHeight w:hRule="exact" w:val="295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F1BB7" w14:textId="77777777" w:rsidR="00352E7D" w:rsidRDefault="00352E7D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E6E19" w14:textId="77777777" w:rsidR="00352E7D" w:rsidRDefault="00352E7D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8DDF7" w14:textId="77777777" w:rsidR="00352E7D" w:rsidRDefault="00352E7D"/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70954" w14:textId="039EBD17" w:rsidR="00352E7D" w:rsidRDefault="00352E7D"/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DD128" w14:textId="77777777" w:rsidR="00352E7D" w:rsidRDefault="00352E7D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DA5E7" w14:textId="77777777" w:rsidR="00352E7D" w:rsidRDefault="00352E7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25581" w14:textId="77777777" w:rsidR="00352E7D" w:rsidRDefault="00352E7D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6ED62" w14:textId="77777777" w:rsidR="00352E7D" w:rsidRDefault="00352E7D"/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A9457" w14:textId="77777777" w:rsidR="00352E7D" w:rsidRDefault="00352E7D"/>
        </w:tc>
      </w:tr>
      <w:tr w:rsidR="00352E7D" w14:paraId="1B28B1EC" w14:textId="77777777" w:rsidTr="00352E7D">
        <w:trPr>
          <w:trHeight w:hRule="exact" w:val="295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17976" w14:textId="77777777" w:rsidR="00352E7D" w:rsidRDefault="00352E7D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E5EC0" w14:textId="77777777" w:rsidR="00352E7D" w:rsidRDefault="00352E7D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CC107" w14:textId="77777777" w:rsidR="00352E7D" w:rsidRDefault="00352E7D"/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D86EC" w14:textId="63F838ED" w:rsidR="00352E7D" w:rsidRDefault="00352E7D"/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DEA85" w14:textId="77777777" w:rsidR="00352E7D" w:rsidRDefault="00352E7D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AC18A" w14:textId="77777777" w:rsidR="00352E7D" w:rsidRDefault="00352E7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FA114" w14:textId="77777777" w:rsidR="00352E7D" w:rsidRDefault="00352E7D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33CDB" w14:textId="77777777" w:rsidR="00352E7D" w:rsidRDefault="00352E7D"/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7B746" w14:textId="77777777" w:rsidR="00352E7D" w:rsidRDefault="00352E7D"/>
        </w:tc>
      </w:tr>
      <w:tr w:rsidR="00352E7D" w14:paraId="183B730F" w14:textId="77777777" w:rsidTr="00352E7D">
        <w:trPr>
          <w:trHeight w:hRule="exact" w:val="295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E6DCD" w14:textId="77777777" w:rsidR="00352E7D" w:rsidRDefault="00352E7D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EBE36" w14:textId="77777777" w:rsidR="00352E7D" w:rsidRDefault="00352E7D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6CE20" w14:textId="77777777" w:rsidR="00352E7D" w:rsidRDefault="00352E7D"/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6F465" w14:textId="3275F6B8" w:rsidR="00352E7D" w:rsidRDefault="00352E7D"/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A6C88" w14:textId="77777777" w:rsidR="00352E7D" w:rsidRDefault="00352E7D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283D2" w14:textId="77777777" w:rsidR="00352E7D" w:rsidRDefault="00352E7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80BD2" w14:textId="77777777" w:rsidR="00352E7D" w:rsidRDefault="00352E7D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A4CEE" w14:textId="77777777" w:rsidR="00352E7D" w:rsidRDefault="00352E7D"/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8F459" w14:textId="77777777" w:rsidR="00352E7D" w:rsidRDefault="00352E7D"/>
        </w:tc>
      </w:tr>
      <w:tr w:rsidR="00352E7D" w14:paraId="1C7387E7" w14:textId="77777777" w:rsidTr="00352E7D">
        <w:trPr>
          <w:trHeight w:hRule="exact" w:val="295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9CDA2" w14:textId="77777777" w:rsidR="00352E7D" w:rsidRDefault="00352E7D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4FC3C" w14:textId="77777777" w:rsidR="00352E7D" w:rsidRDefault="00352E7D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4EA3F" w14:textId="77777777" w:rsidR="00352E7D" w:rsidRDefault="00352E7D"/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288C1" w14:textId="389EA74C" w:rsidR="00352E7D" w:rsidRDefault="00352E7D"/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54A32" w14:textId="77777777" w:rsidR="00352E7D" w:rsidRDefault="00352E7D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C6A8E" w14:textId="77777777" w:rsidR="00352E7D" w:rsidRDefault="00352E7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0B64E" w14:textId="77777777" w:rsidR="00352E7D" w:rsidRDefault="00352E7D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EBDAD" w14:textId="77777777" w:rsidR="00352E7D" w:rsidRDefault="00352E7D"/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9DE9A" w14:textId="77777777" w:rsidR="00352E7D" w:rsidRDefault="00352E7D"/>
        </w:tc>
      </w:tr>
      <w:tr w:rsidR="00352E7D" w14:paraId="305EAADB" w14:textId="77777777" w:rsidTr="00352E7D">
        <w:trPr>
          <w:trHeight w:hRule="exact" w:val="295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1768C" w14:textId="77777777" w:rsidR="00352E7D" w:rsidRDefault="00352E7D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CDBA6" w14:textId="77777777" w:rsidR="00352E7D" w:rsidRDefault="00352E7D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2E38B" w14:textId="77777777" w:rsidR="00352E7D" w:rsidRDefault="00352E7D"/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D933A" w14:textId="3B1B5259" w:rsidR="00352E7D" w:rsidRDefault="00352E7D"/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60504" w14:textId="77777777" w:rsidR="00352E7D" w:rsidRDefault="00352E7D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B4857" w14:textId="77777777" w:rsidR="00352E7D" w:rsidRDefault="00352E7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2FBF0" w14:textId="77777777" w:rsidR="00352E7D" w:rsidRDefault="00352E7D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7E0DB" w14:textId="77777777" w:rsidR="00352E7D" w:rsidRDefault="00352E7D"/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795C6" w14:textId="77777777" w:rsidR="00352E7D" w:rsidRDefault="00352E7D"/>
        </w:tc>
      </w:tr>
      <w:tr w:rsidR="00352E7D" w14:paraId="535AFEE4" w14:textId="77777777" w:rsidTr="00352E7D">
        <w:trPr>
          <w:trHeight w:hRule="exact" w:val="295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D5F63" w14:textId="77777777" w:rsidR="00352E7D" w:rsidRDefault="00352E7D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50A93" w14:textId="77777777" w:rsidR="00352E7D" w:rsidRDefault="00352E7D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08A71" w14:textId="77777777" w:rsidR="00352E7D" w:rsidRDefault="00352E7D"/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12BE8" w14:textId="155022B7" w:rsidR="00352E7D" w:rsidRDefault="00352E7D"/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E6668" w14:textId="77777777" w:rsidR="00352E7D" w:rsidRDefault="00352E7D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B78D4" w14:textId="77777777" w:rsidR="00352E7D" w:rsidRDefault="00352E7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716B5" w14:textId="77777777" w:rsidR="00352E7D" w:rsidRDefault="00352E7D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F18B6" w14:textId="77777777" w:rsidR="00352E7D" w:rsidRDefault="00352E7D"/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AC533" w14:textId="77777777" w:rsidR="00352E7D" w:rsidRDefault="00352E7D"/>
        </w:tc>
      </w:tr>
      <w:tr w:rsidR="00352E7D" w14:paraId="3A43808C" w14:textId="77777777" w:rsidTr="00352E7D">
        <w:trPr>
          <w:trHeight w:hRule="exact" w:val="295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14B31" w14:textId="77777777" w:rsidR="00352E7D" w:rsidRDefault="00352E7D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2964D" w14:textId="77777777" w:rsidR="00352E7D" w:rsidRDefault="00352E7D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C2F2F" w14:textId="77777777" w:rsidR="00352E7D" w:rsidRDefault="00352E7D"/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E72E4" w14:textId="32DBE13A" w:rsidR="00352E7D" w:rsidRDefault="00352E7D"/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A515F" w14:textId="77777777" w:rsidR="00352E7D" w:rsidRDefault="00352E7D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07A5B" w14:textId="77777777" w:rsidR="00352E7D" w:rsidRDefault="00352E7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2F4E2" w14:textId="77777777" w:rsidR="00352E7D" w:rsidRDefault="00352E7D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97DCF" w14:textId="77777777" w:rsidR="00352E7D" w:rsidRDefault="00352E7D"/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5EEFE" w14:textId="77777777" w:rsidR="00352E7D" w:rsidRDefault="00352E7D"/>
        </w:tc>
      </w:tr>
      <w:tr w:rsidR="00352E7D" w14:paraId="46D38E91" w14:textId="77777777" w:rsidTr="00352E7D">
        <w:trPr>
          <w:trHeight w:hRule="exact" w:val="295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754D9" w14:textId="77777777" w:rsidR="00352E7D" w:rsidRDefault="00352E7D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DD31F" w14:textId="77777777" w:rsidR="00352E7D" w:rsidRDefault="00352E7D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287E5" w14:textId="77777777" w:rsidR="00352E7D" w:rsidRDefault="00352E7D"/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EF3E8" w14:textId="438AF1FE" w:rsidR="00352E7D" w:rsidRDefault="00352E7D"/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FD46A" w14:textId="77777777" w:rsidR="00352E7D" w:rsidRDefault="00352E7D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4A4C6" w14:textId="77777777" w:rsidR="00352E7D" w:rsidRDefault="00352E7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21799" w14:textId="77777777" w:rsidR="00352E7D" w:rsidRDefault="00352E7D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00FFD" w14:textId="77777777" w:rsidR="00352E7D" w:rsidRDefault="00352E7D"/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9D88C" w14:textId="77777777" w:rsidR="00352E7D" w:rsidRDefault="00352E7D"/>
        </w:tc>
      </w:tr>
      <w:tr w:rsidR="00352E7D" w14:paraId="54B6659F" w14:textId="77777777" w:rsidTr="00352E7D">
        <w:trPr>
          <w:trHeight w:hRule="exact" w:val="295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135D4" w14:textId="77777777" w:rsidR="00352E7D" w:rsidRDefault="00352E7D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D5FD1" w14:textId="77777777" w:rsidR="00352E7D" w:rsidRDefault="00352E7D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42328" w14:textId="77777777" w:rsidR="00352E7D" w:rsidRDefault="00352E7D"/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AE818" w14:textId="78D4483C" w:rsidR="00352E7D" w:rsidRDefault="00352E7D"/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6D801" w14:textId="77777777" w:rsidR="00352E7D" w:rsidRDefault="00352E7D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97ECC" w14:textId="77777777" w:rsidR="00352E7D" w:rsidRDefault="00352E7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2292F" w14:textId="77777777" w:rsidR="00352E7D" w:rsidRDefault="00352E7D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2B815" w14:textId="77777777" w:rsidR="00352E7D" w:rsidRDefault="00352E7D"/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B1207" w14:textId="77777777" w:rsidR="00352E7D" w:rsidRDefault="00352E7D"/>
        </w:tc>
      </w:tr>
      <w:tr w:rsidR="00352E7D" w14:paraId="652E583C" w14:textId="77777777" w:rsidTr="00352E7D">
        <w:trPr>
          <w:trHeight w:hRule="exact" w:val="295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56CFC" w14:textId="77777777" w:rsidR="00352E7D" w:rsidRDefault="00352E7D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6226D" w14:textId="77777777" w:rsidR="00352E7D" w:rsidRDefault="00352E7D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38AE8" w14:textId="77777777" w:rsidR="00352E7D" w:rsidRDefault="00352E7D"/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2F2C9" w14:textId="052564AA" w:rsidR="00352E7D" w:rsidRDefault="00352E7D"/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8F0F2" w14:textId="77777777" w:rsidR="00352E7D" w:rsidRDefault="00352E7D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04B5A" w14:textId="77777777" w:rsidR="00352E7D" w:rsidRDefault="00352E7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7BAEC" w14:textId="77777777" w:rsidR="00352E7D" w:rsidRDefault="00352E7D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ADA0F" w14:textId="77777777" w:rsidR="00352E7D" w:rsidRDefault="00352E7D"/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A97ED" w14:textId="77777777" w:rsidR="00352E7D" w:rsidRDefault="00352E7D"/>
        </w:tc>
      </w:tr>
      <w:tr w:rsidR="00352E7D" w14:paraId="06AEFE7C" w14:textId="77777777" w:rsidTr="00352E7D">
        <w:trPr>
          <w:trHeight w:hRule="exact" w:val="41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BF015" w14:textId="77777777" w:rsidR="00352E7D" w:rsidRDefault="00352E7D">
            <w:pPr>
              <w:pStyle w:val="TableParagraph"/>
              <w:spacing w:before="101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TOTALS: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EEA1C" w14:textId="77777777" w:rsidR="00352E7D" w:rsidRDefault="00352E7D">
            <w:pPr>
              <w:pStyle w:val="TableParagraph"/>
              <w:spacing w:before="101"/>
              <w:ind w:left="100"/>
              <w:rPr>
                <w:rFonts w:ascii="Arial"/>
                <w:sz w:val="20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FC932" w14:textId="77777777" w:rsidR="00352E7D" w:rsidRDefault="00352E7D">
            <w:pPr>
              <w:pStyle w:val="TableParagraph"/>
              <w:spacing w:before="101"/>
              <w:ind w:left="100"/>
              <w:rPr>
                <w:rFonts w:ascii="Arial"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619E4" w14:textId="654492C7" w:rsidR="00352E7D" w:rsidRDefault="00352E7D">
            <w:pPr>
              <w:pStyle w:val="TableParagraph"/>
              <w:spacing w:before="101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$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C0584" w14:textId="77777777" w:rsidR="00352E7D" w:rsidRDefault="00352E7D">
            <w:pPr>
              <w:pStyle w:val="TableParagraph"/>
              <w:spacing w:before="101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$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C4995" w14:textId="77777777" w:rsidR="00352E7D" w:rsidRDefault="00352E7D">
            <w:pPr>
              <w:pStyle w:val="TableParagraph"/>
              <w:spacing w:before="101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$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FAE8C" w14:textId="77777777" w:rsidR="00352E7D" w:rsidRDefault="00352E7D">
            <w:pPr>
              <w:pStyle w:val="TableParagraph"/>
              <w:spacing w:before="101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$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80D66" w14:textId="77777777" w:rsidR="00352E7D" w:rsidRDefault="00352E7D">
            <w:pPr>
              <w:pStyle w:val="TableParagraph"/>
              <w:spacing w:before="101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$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A6541" w14:textId="77777777" w:rsidR="00352E7D" w:rsidRDefault="00352E7D"/>
        </w:tc>
      </w:tr>
      <w:tr w:rsidR="00352E7D" w14:paraId="63AA61C1" w14:textId="77777777" w:rsidTr="00352E7D">
        <w:trPr>
          <w:trHeight w:hRule="exact" w:val="394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59066" w14:textId="77777777" w:rsidR="00352E7D" w:rsidRDefault="00352E7D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15598" w14:textId="77777777" w:rsidR="00352E7D" w:rsidRDefault="00352E7D">
            <w:pPr>
              <w:pStyle w:val="TableParagraph"/>
              <w:spacing w:before="101"/>
              <w:ind w:right="115"/>
              <w:jc w:val="center"/>
              <w:rPr>
                <w:rFonts w:ascii="Arial"/>
                <w:spacing w:val="-1"/>
                <w:sz w:val="20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77B7E" w14:textId="77777777" w:rsidR="00352E7D" w:rsidRDefault="00352E7D">
            <w:pPr>
              <w:pStyle w:val="TableParagraph"/>
              <w:spacing w:before="101"/>
              <w:ind w:right="115"/>
              <w:jc w:val="center"/>
              <w:rPr>
                <w:rFonts w:ascii="Arial"/>
                <w:spacing w:val="-1"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1591F" w14:textId="62963B22" w:rsidR="00352E7D" w:rsidRDefault="00352E7D">
            <w:pPr>
              <w:pStyle w:val="TableParagraph"/>
              <w:spacing w:before="101"/>
              <w:ind w:right="1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(a)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4B95A" w14:textId="77777777" w:rsidR="00352E7D" w:rsidRDefault="00352E7D">
            <w:pPr>
              <w:pStyle w:val="TableParagraph"/>
              <w:spacing w:before="101"/>
              <w:ind w:right="1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(b)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7A04A" w14:textId="77777777" w:rsidR="00352E7D" w:rsidRDefault="00352E7D">
            <w:pPr>
              <w:pStyle w:val="TableParagraph"/>
              <w:spacing w:before="101"/>
              <w:ind w:right="2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(c)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D149E" w14:textId="77777777" w:rsidR="00352E7D" w:rsidRDefault="00352E7D">
            <w:pPr>
              <w:pStyle w:val="TableParagraph"/>
              <w:spacing w:before="101"/>
              <w:ind w:right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(d)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CD427" w14:textId="77777777" w:rsidR="00352E7D" w:rsidRDefault="00352E7D">
            <w:pPr>
              <w:pStyle w:val="TableParagraph"/>
              <w:spacing w:before="101"/>
              <w:ind w:right="1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(e)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63164" w14:textId="77777777" w:rsidR="00352E7D" w:rsidRDefault="00352E7D"/>
        </w:tc>
      </w:tr>
    </w:tbl>
    <w:p w14:paraId="1A7523EC" w14:textId="1E6E86F8" w:rsidR="00C350A6" w:rsidRDefault="00091B6D">
      <w:pPr>
        <w:pStyle w:val="BodyText"/>
        <w:spacing w:before="1"/>
        <w:ind w:left="104"/>
      </w:pPr>
      <w:r>
        <w:t>*</w:t>
      </w:r>
      <w:r>
        <w:rPr>
          <w:spacing w:val="-7"/>
        </w:rPr>
        <w:t xml:space="preserve"> </w:t>
      </w:r>
      <w:r>
        <w:rPr>
          <w:spacing w:val="-1"/>
        </w:rPr>
        <w:t>Any</w:t>
      </w:r>
      <w:r>
        <w:rPr>
          <w:spacing w:val="-7"/>
        </w:rPr>
        <w:t xml:space="preserve"> </w:t>
      </w:r>
      <w:r>
        <w:rPr>
          <w:spacing w:val="-1"/>
        </w:rPr>
        <w:t>“Other</w:t>
      </w:r>
      <w:r>
        <w:rPr>
          <w:spacing w:val="-6"/>
        </w:rPr>
        <w:t xml:space="preserve"> </w:t>
      </w:r>
      <w:r w:rsidR="00D12B53">
        <w:rPr>
          <w:spacing w:val="-1"/>
        </w:rPr>
        <w:t>c</w:t>
      </w:r>
      <w:r>
        <w:rPr>
          <w:spacing w:val="-1"/>
        </w:rPr>
        <w:t>harge”</w:t>
      </w:r>
      <w:r>
        <w:rPr>
          <w:spacing w:val="-7"/>
        </w:rPr>
        <w:t xml:space="preserve"> </w:t>
      </w:r>
      <w:r>
        <w:rPr>
          <w:spacing w:val="-1"/>
        </w:rPr>
        <w:t>must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described,</w:t>
      </w:r>
      <w:r>
        <w:rPr>
          <w:spacing w:val="-7"/>
        </w:rPr>
        <w:t xml:space="preserve"> </w:t>
      </w:r>
      <w:r>
        <w:rPr>
          <w:spacing w:val="-1"/>
        </w:rPr>
        <w:t>itemized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allowed</w:t>
      </w:r>
      <w:r>
        <w:rPr>
          <w:spacing w:val="-6"/>
        </w:rPr>
        <w:t xml:space="preserve"> </w:t>
      </w:r>
      <w:r>
        <w:rPr>
          <w:spacing w:val="-1"/>
        </w:rPr>
        <w:t>under</w:t>
      </w:r>
      <w:r>
        <w:rPr>
          <w:spacing w:val="-7"/>
        </w:rPr>
        <w:t xml:space="preserve"> </w:t>
      </w:r>
      <w:r>
        <w:rPr>
          <w:spacing w:val="-1"/>
        </w:rPr>
        <w:t>note</w:t>
      </w:r>
      <w:r>
        <w:rPr>
          <w:spacing w:val="-6"/>
        </w:rPr>
        <w:t xml:space="preserve"> </w:t>
      </w:r>
      <w:r>
        <w:rPr>
          <w:spacing w:val="-1"/>
        </w:rPr>
        <w:t>and/or</w:t>
      </w:r>
      <w:r>
        <w:rPr>
          <w:spacing w:val="-7"/>
        </w:rPr>
        <w:t xml:space="preserve"> </w:t>
      </w:r>
      <w:r>
        <w:rPr>
          <w:spacing w:val="-1"/>
        </w:rPr>
        <w:t>mortgage</w:t>
      </w:r>
      <w:r>
        <w:rPr>
          <w:spacing w:val="-7"/>
        </w:rPr>
        <w:t xml:space="preserve"> </w:t>
      </w:r>
      <w:r>
        <w:rPr>
          <w:spacing w:val="-1"/>
        </w:rPr>
        <w:t>(e.g.,</w:t>
      </w:r>
      <w:r>
        <w:rPr>
          <w:spacing w:val="-6"/>
        </w:rPr>
        <w:t xml:space="preserve"> </w:t>
      </w:r>
      <w:r>
        <w:rPr>
          <w:spacing w:val="-1"/>
        </w:rPr>
        <w:t>inspection</w:t>
      </w:r>
      <w:r>
        <w:rPr>
          <w:spacing w:val="-7"/>
        </w:rPr>
        <w:t xml:space="preserve"> </w:t>
      </w:r>
      <w:r>
        <w:rPr>
          <w:spacing w:val="-1"/>
        </w:rPr>
        <w:t>fee,</w:t>
      </w:r>
      <w:r>
        <w:rPr>
          <w:spacing w:val="-7"/>
        </w:rPr>
        <w:t xml:space="preserve"> </w:t>
      </w:r>
      <w:r>
        <w:rPr>
          <w:spacing w:val="-1"/>
        </w:rPr>
        <w:t>appraisal</w:t>
      </w:r>
      <w:r>
        <w:rPr>
          <w:spacing w:val="-6"/>
        </w:rPr>
        <w:t xml:space="preserve"> </w:t>
      </w:r>
      <w:r>
        <w:rPr>
          <w:spacing w:val="-1"/>
        </w:rPr>
        <w:t>fee,</w:t>
      </w:r>
      <w:r>
        <w:rPr>
          <w:spacing w:val="-7"/>
        </w:rPr>
        <w:t xml:space="preserve"> </w:t>
      </w:r>
      <w:r>
        <w:rPr>
          <w:spacing w:val="-1"/>
        </w:rPr>
        <w:t>insurance,</w:t>
      </w:r>
      <w:r>
        <w:rPr>
          <w:spacing w:val="-7"/>
        </w:rPr>
        <w:t xml:space="preserve"> </w:t>
      </w:r>
      <w:r>
        <w:rPr>
          <w:spacing w:val="-1"/>
        </w:rPr>
        <w:t>taxes,</w:t>
      </w:r>
      <w:r>
        <w:rPr>
          <w:spacing w:val="-6"/>
        </w:rPr>
        <w:t xml:space="preserve"> </w:t>
      </w:r>
      <w:r>
        <w:rPr>
          <w:spacing w:val="-1"/>
        </w:rPr>
        <w:t>etc.).</w:t>
      </w:r>
    </w:p>
    <w:p w14:paraId="66DDB767" w14:textId="4936F798" w:rsidR="00C350A6" w:rsidRDefault="00C350A6">
      <w:pPr>
        <w:pStyle w:val="BodyText"/>
        <w:tabs>
          <w:tab w:val="left" w:pos="11721"/>
          <w:tab w:val="left" w:pos="14587"/>
        </w:tabs>
      </w:pPr>
    </w:p>
    <w:tbl>
      <w:tblPr>
        <w:tblStyle w:val="TableGrid"/>
        <w:tblW w:w="0" w:type="auto"/>
        <w:tblInd w:w="224" w:type="dxa"/>
        <w:tblLook w:val="04A0" w:firstRow="1" w:lastRow="0" w:firstColumn="1" w:lastColumn="0" w:noHBand="0" w:noVBand="1"/>
      </w:tblPr>
      <w:tblGrid>
        <w:gridCol w:w="11741"/>
        <w:gridCol w:w="2945"/>
      </w:tblGrid>
      <w:tr w:rsidR="00EB1B07" w14:paraId="3D6A202B" w14:textId="77777777" w:rsidTr="00355E6D">
        <w:tc>
          <w:tcPr>
            <w:tcW w:w="11741" w:type="dxa"/>
          </w:tcPr>
          <w:p w14:paraId="29AD179F" w14:textId="77777777" w:rsidR="00EB1B07" w:rsidRPr="00CE248F" w:rsidRDefault="00EB1B07">
            <w:pPr>
              <w:pStyle w:val="BodyText"/>
              <w:tabs>
                <w:tab w:val="left" w:pos="11721"/>
                <w:tab w:val="left" w:pos="14587"/>
              </w:tabs>
              <w:ind w:left="0"/>
              <w:rPr>
                <w:sz w:val="18"/>
                <w:szCs w:val="18"/>
              </w:rPr>
            </w:pPr>
            <w:r w:rsidRPr="00CE248F">
              <w:rPr>
                <w:sz w:val="18"/>
                <w:szCs w:val="18"/>
              </w:rPr>
              <w:t>Default amount claimed in the motion.</w:t>
            </w:r>
          </w:p>
          <w:p w14:paraId="5A7CC70B" w14:textId="7B135F27" w:rsidR="00EB1B07" w:rsidRPr="00CE248F" w:rsidRDefault="00EB1B07">
            <w:pPr>
              <w:pStyle w:val="BodyText"/>
              <w:tabs>
                <w:tab w:val="left" w:pos="11721"/>
                <w:tab w:val="left" w:pos="14587"/>
              </w:tabs>
              <w:ind w:left="0"/>
              <w:rPr>
                <w:sz w:val="16"/>
                <w:szCs w:val="16"/>
              </w:rPr>
            </w:pPr>
            <w:r w:rsidRPr="00CE248F">
              <w:rPr>
                <w:sz w:val="16"/>
                <w:szCs w:val="16"/>
              </w:rPr>
              <w:t>Note: Total amou</w:t>
            </w:r>
            <w:r w:rsidR="00355E6D" w:rsidRPr="00CE248F">
              <w:rPr>
                <w:sz w:val="16"/>
                <w:szCs w:val="16"/>
              </w:rPr>
              <w:t>nt</w:t>
            </w:r>
            <w:r w:rsidRPr="00CE248F">
              <w:rPr>
                <w:sz w:val="16"/>
                <w:szCs w:val="16"/>
              </w:rPr>
              <w:t xml:space="preserve"> due (columns (b) + (c) + (d) + (e)) less amount received from debtor (column (a)) must equal the default amount claimed in the motion.</w:t>
            </w:r>
          </w:p>
        </w:tc>
        <w:tc>
          <w:tcPr>
            <w:tcW w:w="2945" w:type="dxa"/>
          </w:tcPr>
          <w:p w14:paraId="12DA0464" w14:textId="77777777" w:rsidR="00EB1B07" w:rsidRDefault="00EB1B07">
            <w:pPr>
              <w:pStyle w:val="BodyText"/>
              <w:tabs>
                <w:tab w:val="left" w:pos="11721"/>
                <w:tab w:val="left" w:pos="14587"/>
              </w:tabs>
              <w:ind w:left="0"/>
            </w:pPr>
          </w:p>
          <w:p w14:paraId="7FECE069" w14:textId="38B77FFF" w:rsidR="00355E6D" w:rsidRDefault="00355E6D">
            <w:pPr>
              <w:pStyle w:val="BodyText"/>
              <w:tabs>
                <w:tab w:val="left" w:pos="11721"/>
                <w:tab w:val="left" w:pos="14587"/>
              </w:tabs>
              <w:ind w:left="0"/>
            </w:pPr>
            <w:r>
              <w:t>$</w:t>
            </w:r>
          </w:p>
        </w:tc>
      </w:tr>
      <w:tr w:rsidR="00EB1B07" w14:paraId="7D811F75" w14:textId="77777777" w:rsidTr="00355E6D">
        <w:tc>
          <w:tcPr>
            <w:tcW w:w="11741" w:type="dxa"/>
          </w:tcPr>
          <w:p w14:paraId="2B60ED8F" w14:textId="72132A1C" w:rsidR="00EB1B07" w:rsidRPr="00355E6D" w:rsidRDefault="00EB1B07">
            <w:pPr>
              <w:pStyle w:val="BodyText"/>
              <w:tabs>
                <w:tab w:val="left" w:pos="11721"/>
                <w:tab w:val="left" w:pos="14587"/>
              </w:tabs>
              <w:ind w:left="0"/>
              <w:rPr>
                <w:sz w:val="18"/>
                <w:szCs w:val="18"/>
              </w:rPr>
            </w:pPr>
            <w:r w:rsidRPr="00355E6D">
              <w:rPr>
                <w:sz w:val="18"/>
                <w:szCs w:val="18"/>
              </w:rPr>
              <w:t>Attorneys’ fees and filing fee for the motion, if allowed under note and/or mortgage and sought by movant to resolve motion.</w:t>
            </w:r>
          </w:p>
        </w:tc>
        <w:tc>
          <w:tcPr>
            <w:tcW w:w="2945" w:type="dxa"/>
          </w:tcPr>
          <w:p w14:paraId="40865BEB" w14:textId="72B63832" w:rsidR="00EB1B07" w:rsidRDefault="00355E6D">
            <w:pPr>
              <w:pStyle w:val="BodyText"/>
              <w:tabs>
                <w:tab w:val="left" w:pos="11721"/>
                <w:tab w:val="left" w:pos="14587"/>
              </w:tabs>
              <w:ind w:left="0"/>
            </w:pPr>
            <w:r>
              <w:t>$</w:t>
            </w:r>
          </w:p>
        </w:tc>
      </w:tr>
      <w:tr w:rsidR="00EB1B07" w14:paraId="1E63EAA1" w14:textId="77777777" w:rsidTr="00355E6D">
        <w:tc>
          <w:tcPr>
            <w:tcW w:w="11741" w:type="dxa"/>
          </w:tcPr>
          <w:p w14:paraId="5DA0CA95" w14:textId="77E84757" w:rsidR="00EB1B07" w:rsidRPr="00355E6D" w:rsidRDefault="00355E6D">
            <w:pPr>
              <w:pStyle w:val="BodyText"/>
              <w:tabs>
                <w:tab w:val="left" w:pos="11721"/>
                <w:tab w:val="left" w:pos="14587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Escrow balance (amounts held for payment of taxes, insurance, etc.)</w:t>
            </w:r>
          </w:p>
        </w:tc>
        <w:tc>
          <w:tcPr>
            <w:tcW w:w="2945" w:type="dxa"/>
          </w:tcPr>
          <w:p w14:paraId="7C88925D" w14:textId="5396B8D8" w:rsidR="00EB1B07" w:rsidRDefault="00355E6D">
            <w:pPr>
              <w:pStyle w:val="BodyText"/>
              <w:tabs>
                <w:tab w:val="left" w:pos="11721"/>
                <w:tab w:val="left" w:pos="14587"/>
              </w:tabs>
              <w:ind w:left="0"/>
            </w:pPr>
            <w:r>
              <w:t>$</w:t>
            </w:r>
          </w:p>
        </w:tc>
      </w:tr>
      <w:tr w:rsidR="00EB1B07" w14:paraId="29665FE8" w14:textId="77777777" w:rsidTr="00355E6D">
        <w:tc>
          <w:tcPr>
            <w:tcW w:w="11741" w:type="dxa"/>
          </w:tcPr>
          <w:p w14:paraId="7A2CEB3E" w14:textId="51BFBC0F" w:rsidR="00EB1B07" w:rsidRPr="00355E6D" w:rsidRDefault="00355E6D">
            <w:pPr>
              <w:pStyle w:val="BodyText"/>
              <w:tabs>
                <w:tab w:val="left" w:pos="11721"/>
                <w:tab w:val="left" w:pos="14587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Suspense account balance (amount of un-applied payments).</w:t>
            </w:r>
          </w:p>
        </w:tc>
        <w:tc>
          <w:tcPr>
            <w:tcW w:w="2945" w:type="dxa"/>
          </w:tcPr>
          <w:p w14:paraId="284991AD" w14:textId="583E18D9" w:rsidR="00EB1B07" w:rsidRDefault="00355E6D">
            <w:pPr>
              <w:pStyle w:val="BodyText"/>
              <w:tabs>
                <w:tab w:val="left" w:pos="11721"/>
                <w:tab w:val="left" w:pos="14587"/>
              </w:tabs>
              <w:ind w:left="0"/>
            </w:pPr>
            <w:r>
              <w:t>$</w:t>
            </w:r>
          </w:p>
        </w:tc>
      </w:tr>
    </w:tbl>
    <w:p w14:paraId="5CC54BDF" w14:textId="35B80DA6" w:rsidR="00EB1B07" w:rsidRDefault="00EB1B07">
      <w:pPr>
        <w:pStyle w:val="BodyText"/>
        <w:tabs>
          <w:tab w:val="left" w:pos="11721"/>
          <w:tab w:val="left" w:pos="14587"/>
        </w:tabs>
      </w:pPr>
    </w:p>
    <w:p w14:paraId="70F0583E" w14:textId="4F76328A" w:rsidR="006D22AE" w:rsidRDefault="006D22AE">
      <w:pPr>
        <w:pStyle w:val="BodyText"/>
        <w:tabs>
          <w:tab w:val="left" w:pos="11721"/>
          <w:tab w:val="left" w:pos="14587"/>
        </w:tabs>
      </w:pPr>
      <w:r>
        <w:rPr>
          <w:sz w:val="18"/>
          <w:szCs w:val="18"/>
        </w:rPr>
        <w:t xml:space="preserve">A completed example of this form is found at </w:t>
      </w:r>
      <w:r w:rsidRPr="00D12B53">
        <w:rPr>
          <w:i/>
          <w:sz w:val="18"/>
          <w:szCs w:val="18"/>
        </w:rPr>
        <w:t>Link</w:t>
      </w:r>
      <w:r>
        <w:rPr>
          <w:sz w:val="18"/>
          <w:szCs w:val="18"/>
        </w:rPr>
        <w:t>.</w:t>
      </w:r>
    </w:p>
    <w:sectPr w:rsidR="006D22AE">
      <w:type w:val="continuous"/>
      <w:pgSz w:w="15840" w:h="12240" w:orient="landscape"/>
      <w:pgMar w:top="66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A6"/>
    <w:rsid w:val="00091B6D"/>
    <w:rsid w:val="000C2F89"/>
    <w:rsid w:val="0031365E"/>
    <w:rsid w:val="00352E7D"/>
    <w:rsid w:val="00355E6D"/>
    <w:rsid w:val="006A6B04"/>
    <w:rsid w:val="006C1632"/>
    <w:rsid w:val="006D22AE"/>
    <w:rsid w:val="00823FC5"/>
    <w:rsid w:val="008C0A15"/>
    <w:rsid w:val="00C350A6"/>
    <w:rsid w:val="00CC659B"/>
    <w:rsid w:val="00CC76D1"/>
    <w:rsid w:val="00CE248F"/>
    <w:rsid w:val="00D12B53"/>
    <w:rsid w:val="00D86959"/>
    <w:rsid w:val="00EB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36607"/>
  <w15:docId w15:val="{C1F48A80-174F-4DB7-8519-D4F14467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hanging="714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224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B1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Vosejpka</dc:creator>
  <cp:lastModifiedBy>Grace Goede</cp:lastModifiedBy>
  <cp:revision>3</cp:revision>
  <dcterms:created xsi:type="dcterms:W3CDTF">2020-02-28T19:56:00Z</dcterms:created>
  <dcterms:modified xsi:type="dcterms:W3CDTF">2020-02-28T22:50:00Z</dcterms:modified>
</cp:coreProperties>
</file>